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CellMar>
          <w:left w:w="0" w:type="dxa"/>
          <w:right w:w="0" w:type="dxa"/>
        </w:tblCellMar>
        <w:tblLook w:val="04A0" w:firstRow="1" w:lastRow="0" w:firstColumn="1" w:lastColumn="0" w:noHBand="0" w:noVBand="1"/>
      </w:tblPr>
      <w:tblGrid>
        <w:gridCol w:w="8964"/>
      </w:tblGrid>
      <w:tr w:rsidR="00E31AB3" w:rsidRPr="00E31AB3" w14:paraId="0E22ACA6" w14:textId="77777777" w:rsidTr="00E31AB3">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31AB3" w:rsidRPr="00E31AB3" w14:paraId="1ABD36BA"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17716C8" w14:textId="77777777" w:rsidR="00E31AB3" w:rsidRPr="00E31AB3" w:rsidRDefault="00E31AB3" w:rsidP="00E31AB3">
                  <w:pPr>
                    <w:spacing w:after="0" w:line="240" w:lineRule="atLeast"/>
                    <w:rPr>
                      <w:rFonts w:ascii="Times New Roman" w:eastAsia="Times New Roman" w:hAnsi="Times New Roman" w:cs="Times New Roman"/>
                      <w:sz w:val="24"/>
                      <w:szCs w:val="24"/>
                      <w:lang w:eastAsia="tr-TR"/>
                    </w:rPr>
                  </w:pPr>
                  <w:r w:rsidRPr="00E31AB3">
                    <w:rPr>
                      <w:rFonts w:ascii="Arial" w:eastAsia="Times New Roman" w:hAnsi="Arial" w:cs="Arial"/>
                      <w:sz w:val="16"/>
                      <w:szCs w:val="16"/>
                      <w:lang w:eastAsia="tr-TR"/>
                    </w:rPr>
                    <w:t>20 Şubat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0B1E447" w14:textId="77777777" w:rsidR="00E31AB3" w:rsidRPr="00E31AB3" w:rsidRDefault="00E31AB3" w:rsidP="00E31AB3">
                  <w:pPr>
                    <w:spacing w:after="0" w:line="240" w:lineRule="atLeast"/>
                    <w:jc w:val="center"/>
                    <w:rPr>
                      <w:rFonts w:ascii="Times New Roman" w:eastAsia="Times New Roman" w:hAnsi="Times New Roman" w:cs="Times New Roman"/>
                      <w:sz w:val="24"/>
                      <w:szCs w:val="24"/>
                      <w:lang w:eastAsia="tr-TR"/>
                    </w:rPr>
                  </w:pPr>
                  <w:r w:rsidRPr="00E31AB3">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38F47AB" w14:textId="77777777" w:rsidR="00E31AB3" w:rsidRPr="00E31AB3" w:rsidRDefault="00E31AB3" w:rsidP="00E31AB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31AB3">
                    <w:rPr>
                      <w:rFonts w:ascii="Arial" w:eastAsia="Times New Roman" w:hAnsi="Arial" w:cs="Arial"/>
                      <w:sz w:val="16"/>
                      <w:szCs w:val="16"/>
                      <w:lang w:eastAsia="tr-TR"/>
                    </w:rPr>
                    <w:t>Sayı :</w:t>
                  </w:r>
                  <w:proofErr w:type="gramEnd"/>
                  <w:r w:rsidRPr="00E31AB3">
                    <w:rPr>
                      <w:rFonts w:ascii="Arial" w:eastAsia="Times New Roman" w:hAnsi="Arial" w:cs="Arial"/>
                      <w:sz w:val="16"/>
                      <w:szCs w:val="16"/>
                      <w:lang w:eastAsia="tr-TR"/>
                    </w:rPr>
                    <w:t xml:space="preserve"> 31045</w:t>
                  </w:r>
                </w:p>
              </w:tc>
            </w:tr>
            <w:tr w:rsidR="00E31AB3" w:rsidRPr="00E31AB3" w14:paraId="79A0B8CB" w14:textId="77777777">
              <w:trPr>
                <w:trHeight w:val="480"/>
                <w:jc w:val="center"/>
              </w:trPr>
              <w:tc>
                <w:tcPr>
                  <w:tcW w:w="8789" w:type="dxa"/>
                  <w:gridSpan w:val="3"/>
                  <w:tcMar>
                    <w:top w:w="0" w:type="dxa"/>
                    <w:left w:w="108" w:type="dxa"/>
                    <w:bottom w:w="0" w:type="dxa"/>
                    <w:right w:w="108" w:type="dxa"/>
                  </w:tcMar>
                  <w:vAlign w:val="center"/>
                  <w:hideMark/>
                </w:tcPr>
                <w:p w14:paraId="67E93B9C" w14:textId="77777777" w:rsidR="00E31AB3" w:rsidRPr="00E31AB3" w:rsidRDefault="00E31AB3" w:rsidP="00E31AB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31AB3">
                    <w:rPr>
                      <w:rFonts w:ascii="Arial" w:eastAsia="Times New Roman" w:hAnsi="Arial" w:cs="Arial"/>
                      <w:b/>
                      <w:bCs/>
                      <w:color w:val="000080"/>
                      <w:sz w:val="18"/>
                      <w:szCs w:val="18"/>
                      <w:lang w:eastAsia="tr-TR"/>
                    </w:rPr>
                    <w:t>TEBLİĞ</w:t>
                  </w:r>
                </w:p>
              </w:tc>
            </w:tr>
            <w:tr w:rsidR="00E31AB3" w:rsidRPr="00E31AB3" w14:paraId="73C69186" w14:textId="77777777">
              <w:trPr>
                <w:trHeight w:val="480"/>
                <w:jc w:val="center"/>
              </w:trPr>
              <w:tc>
                <w:tcPr>
                  <w:tcW w:w="8789" w:type="dxa"/>
                  <w:gridSpan w:val="3"/>
                  <w:tcMar>
                    <w:top w:w="0" w:type="dxa"/>
                    <w:left w:w="108" w:type="dxa"/>
                    <w:bottom w:w="0" w:type="dxa"/>
                    <w:right w:w="108" w:type="dxa"/>
                  </w:tcMar>
                  <w:vAlign w:val="center"/>
                  <w:hideMark/>
                </w:tcPr>
                <w:p w14:paraId="25DE3DE2" w14:textId="77777777" w:rsidR="00E31AB3" w:rsidRPr="00E31AB3" w:rsidRDefault="00E31AB3" w:rsidP="00E31AB3">
                  <w:pPr>
                    <w:spacing w:after="0" w:line="240" w:lineRule="atLeast"/>
                    <w:ind w:firstLine="566"/>
                    <w:jc w:val="both"/>
                    <w:rPr>
                      <w:rFonts w:ascii="Times New Roman" w:eastAsia="Times New Roman" w:hAnsi="Times New Roman" w:cs="Times New Roman"/>
                      <w:u w:val="single"/>
                      <w:lang w:eastAsia="tr-TR"/>
                    </w:rPr>
                  </w:pPr>
                  <w:r w:rsidRPr="00E31AB3">
                    <w:rPr>
                      <w:rFonts w:ascii="Times New Roman" w:eastAsia="Times New Roman" w:hAnsi="Times New Roman" w:cs="Times New Roman"/>
                      <w:sz w:val="18"/>
                      <w:szCs w:val="18"/>
                      <w:u w:val="single"/>
                      <w:lang w:eastAsia="tr-TR"/>
                    </w:rPr>
                    <w:t>Hazine ve Maliye Bakanlığı (Gelir İdaresi Başkanlığı)’</w:t>
                  </w:r>
                  <w:proofErr w:type="spellStart"/>
                  <w:r w:rsidRPr="00E31AB3">
                    <w:rPr>
                      <w:rFonts w:ascii="Times New Roman" w:eastAsia="Times New Roman" w:hAnsi="Times New Roman" w:cs="Times New Roman"/>
                      <w:sz w:val="18"/>
                      <w:szCs w:val="18"/>
                      <w:u w:val="single"/>
                      <w:lang w:eastAsia="tr-TR"/>
                    </w:rPr>
                    <w:t>ndan</w:t>
                  </w:r>
                  <w:proofErr w:type="spellEnd"/>
                  <w:r w:rsidRPr="00E31AB3">
                    <w:rPr>
                      <w:rFonts w:ascii="Times New Roman" w:eastAsia="Times New Roman" w:hAnsi="Times New Roman" w:cs="Times New Roman"/>
                      <w:sz w:val="18"/>
                      <w:szCs w:val="18"/>
                      <w:u w:val="single"/>
                      <w:lang w:eastAsia="tr-TR"/>
                    </w:rPr>
                    <w:t>:</w:t>
                  </w:r>
                </w:p>
                <w:p w14:paraId="59F8BD93" w14:textId="77777777" w:rsidR="00E31AB3" w:rsidRPr="00E31AB3" w:rsidRDefault="00E31AB3" w:rsidP="00E31AB3">
                  <w:pPr>
                    <w:spacing w:before="56" w:after="0" w:line="240" w:lineRule="atLeast"/>
                    <w:jc w:val="center"/>
                    <w:rPr>
                      <w:rFonts w:ascii="Times New Roman" w:eastAsia="Times New Roman" w:hAnsi="Times New Roman" w:cs="Times New Roman"/>
                      <w:b/>
                      <w:bCs/>
                      <w:sz w:val="19"/>
                      <w:szCs w:val="19"/>
                      <w:lang w:eastAsia="tr-TR"/>
                    </w:rPr>
                  </w:pPr>
                  <w:r w:rsidRPr="00E31AB3">
                    <w:rPr>
                      <w:rFonts w:ascii="Times New Roman" w:eastAsia="Times New Roman" w:hAnsi="Times New Roman" w:cs="Times New Roman"/>
                      <w:b/>
                      <w:bCs/>
                      <w:sz w:val="18"/>
                      <w:szCs w:val="18"/>
                      <w:lang w:eastAsia="tr-TR"/>
                    </w:rPr>
                    <w:t>VERGİ USUL KANUNU GENEL TEBLİĞİ</w:t>
                  </w:r>
                </w:p>
                <w:p w14:paraId="368D8C44" w14:textId="77777777" w:rsidR="00E31AB3" w:rsidRPr="00E31AB3" w:rsidRDefault="00E31AB3" w:rsidP="00E31AB3">
                  <w:pPr>
                    <w:spacing w:after="170" w:line="240" w:lineRule="atLeast"/>
                    <w:jc w:val="center"/>
                    <w:rPr>
                      <w:rFonts w:ascii="Times New Roman" w:eastAsia="Times New Roman" w:hAnsi="Times New Roman" w:cs="Times New Roman"/>
                      <w:b/>
                      <w:bCs/>
                      <w:sz w:val="19"/>
                      <w:szCs w:val="19"/>
                      <w:lang w:eastAsia="tr-TR"/>
                    </w:rPr>
                  </w:pPr>
                  <w:r w:rsidRPr="00E31AB3">
                    <w:rPr>
                      <w:rFonts w:ascii="Times New Roman" w:eastAsia="Times New Roman" w:hAnsi="Times New Roman" w:cs="Times New Roman"/>
                      <w:b/>
                      <w:bCs/>
                      <w:sz w:val="18"/>
                      <w:szCs w:val="18"/>
                      <w:lang w:eastAsia="tr-TR"/>
                    </w:rPr>
                    <w:t>(SIRA NO: 517)</w:t>
                  </w:r>
                </w:p>
                <w:p w14:paraId="6F4ADAB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1. Amaç ve Kapsam</w:t>
                  </w:r>
                </w:p>
                <w:p w14:paraId="25B5089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Vergi sistemimizde </w:t>
                  </w:r>
                  <w:proofErr w:type="spellStart"/>
                  <w:r w:rsidRPr="00E31AB3">
                    <w:rPr>
                      <w:rFonts w:ascii="Times New Roman" w:eastAsia="Times New Roman" w:hAnsi="Times New Roman" w:cs="Times New Roman"/>
                      <w:sz w:val="18"/>
                      <w:szCs w:val="18"/>
                      <w:lang w:eastAsia="tr-TR"/>
                    </w:rPr>
                    <w:t>re’sen</w:t>
                  </w:r>
                  <w:proofErr w:type="spellEnd"/>
                  <w:r w:rsidRPr="00E31AB3">
                    <w:rPr>
                      <w:rFonts w:ascii="Times New Roman" w:eastAsia="Times New Roman" w:hAnsi="Times New Roman" w:cs="Times New Roman"/>
                      <w:sz w:val="18"/>
                      <w:szCs w:val="18"/>
                      <w:lang w:eastAsia="tr-TR"/>
                    </w:rPr>
                    <w:t xml:space="preserve">, </w:t>
                  </w:r>
                  <w:proofErr w:type="spellStart"/>
                  <w:r w:rsidRPr="00E31AB3">
                    <w:rPr>
                      <w:rFonts w:ascii="Times New Roman" w:eastAsia="Times New Roman" w:hAnsi="Times New Roman" w:cs="Times New Roman"/>
                      <w:sz w:val="18"/>
                      <w:szCs w:val="18"/>
                      <w:lang w:eastAsia="tr-TR"/>
                    </w:rPr>
                    <w:t>ikmalen</w:t>
                  </w:r>
                  <w:proofErr w:type="spellEnd"/>
                  <w:r w:rsidRPr="00E31AB3">
                    <w:rPr>
                      <w:rFonts w:ascii="Times New Roman" w:eastAsia="Times New Roman" w:hAnsi="Times New Roman" w:cs="Times New Roman"/>
                      <w:sz w:val="18"/>
                      <w:szCs w:val="18"/>
                      <w:lang w:eastAsia="tr-TR"/>
                    </w:rPr>
                    <w:t xml:space="preserve"> ve idarece yapılan vergi tarhiyatları ile kesilen vergi cezalarına ilişkin ihbarnamelerin tebliğ edilmesini müteakip mükellefler sahip oldukları yasal hakları çerçevesinde çeşitli mekanizmaları kullanabilmektedir. Bunlardan, uzlaşma ve cezada indirim müesseseleri yargılama sürecine gerek kalmaksızın durumun çözümlenmesini sağlayan idari mekanizmalar iken</w:t>
                  </w:r>
                  <w:bookmarkStart w:id="0" w:name="_GoBack"/>
                  <w:bookmarkEnd w:id="0"/>
                  <w:r w:rsidRPr="00E31AB3">
                    <w:rPr>
                      <w:rFonts w:ascii="Times New Roman" w:eastAsia="Times New Roman" w:hAnsi="Times New Roman" w:cs="Times New Roman"/>
                      <w:sz w:val="18"/>
                      <w:szCs w:val="18"/>
                      <w:lang w:eastAsia="tr-TR"/>
                    </w:rPr>
                    <w:t xml:space="preserve"> mükellefler bu tarhiyat ve cezalara dava açmak suretiyle ihtilafın yargı birimlerince çözümlenmesi yoluna da gidebilmektedir.</w:t>
                  </w:r>
                </w:p>
                <w:p w14:paraId="2D17D44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Söz konusu tarhiyat ve cezaların mükelleflerce yargı denetimine götürülmesi Anayasal ve kanuni bir hak olup, verilecek yargı kararına göre İdarece işlem yapılması da yine Anayasal ve kanuni bir gerekliliktir. Bununla birlikte, vergi yargısında istinaf ve temyiz yolu açık olan kararlar, bu kararlara karşı söz konusu kanun yollarının taraflarca kullanılması hâlinde kesin olma mahiyetini taşımamakta, yargılama süreci devam etmekte ve yargı mercilerince verilen kararlara göre nihai hâlini almaktadır.</w:t>
                  </w:r>
                </w:p>
                <w:p w14:paraId="0637D44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Bugün gelinen noktada, yargılama sürecinin sonuçlanmasını beklemeksizin tarhiyat ve cezalara ilişkin uyuşmazlıkların yargılama aşamasında da çözümlenmesini ve böylece İdare ile mükellefler arasında tarhiyat ve cezalara ilişkin çözüm ve uyumu her aşamaya yaymayı sağlayacak bir müesseseye ihtiyaç duyulmuştur.</w:t>
                  </w:r>
                </w:p>
                <w:p w14:paraId="26D786E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Bu anlamda, İdare ile mükellefler arasında vergi ve cezalara ilişkin olarak ortaya çıkan ihtilafların yargı aşamasında da mükelleflerin tercihlerine bağlı olarak sonlandırılması, yargı mercilerinin iş yüklerinin azaltılması ile uyuşmazlık konusu vergi ve cezaların müessese kapsamında tahakkuku ve tahsilinin sağlanması amacıyla 7/12/2019 tarihli ve 30971 sayılı Resmî </w:t>
                  </w:r>
                  <w:proofErr w:type="spellStart"/>
                  <w:r w:rsidRPr="00E31AB3">
                    <w:rPr>
                      <w:rFonts w:ascii="Times New Roman" w:eastAsia="Times New Roman" w:hAnsi="Times New Roman" w:cs="Times New Roman"/>
                      <w:sz w:val="18"/>
                      <w:szCs w:val="18"/>
                      <w:lang w:eastAsia="tr-TR"/>
                    </w:rPr>
                    <w:t>Gazete’de</w:t>
                  </w:r>
                  <w:proofErr w:type="spellEnd"/>
                  <w:r w:rsidRPr="00E31AB3">
                    <w:rPr>
                      <w:rFonts w:ascii="Times New Roman" w:eastAsia="Times New Roman" w:hAnsi="Times New Roman" w:cs="Times New Roman"/>
                      <w:sz w:val="18"/>
                      <w:szCs w:val="18"/>
                      <w:lang w:eastAsia="tr-TR"/>
                    </w:rPr>
                    <w:t xml:space="preserve"> yayımlanan 7194 sayılı Dijital Hizmet Vergisi ile Bazı Kanunlarda ve 375 sayılı Kanun Hükmünde Kararnamede Değişiklik Yapılması Hakkında Kanunun 27 </w:t>
                  </w:r>
                  <w:proofErr w:type="spellStart"/>
                  <w:r w:rsidRPr="00E31AB3">
                    <w:rPr>
                      <w:rFonts w:ascii="Times New Roman" w:eastAsia="Times New Roman" w:hAnsi="Times New Roman" w:cs="Times New Roman"/>
                      <w:sz w:val="18"/>
                      <w:szCs w:val="18"/>
                      <w:lang w:eastAsia="tr-TR"/>
                    </w:rPr>
                    <w:t>nci</w:t>
                  </w:r>
                  <w:proofErr w:type="spellEnd"/>
                  <w:r w:rsidRPr="00E31AB3">
                    <w:rPr>
                      <w:rFonts w:ascii="Times New Roman" w:eastAsia="Times New Roman" w:hAnsi="Times New Roman" w:cs="Times New Roman"/>
                      <w:sz w:val="18"/>
                      <w:szCs w:val="18"/>
                      <w:lang w:eastAsia="tr-TR"/>
                    </w:rPr>
                    <w:t xml:space="preserve"> maddesi ile 213 sayılı Vergi Usul Kanununun 379 uncu maddesi başlığıyla birlikte yeniden düzenlenmek suretiyle vergi sistemimizde “Kanun yolundan vazgeçme” müessesesi ihdas edilmiştir.</w:t>
                  </w:r>
                </w:p>
                <w:p w14:paraId="355E2C7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Buna göre, özetle; vergi/ceza ihbarnamesine karşı süresinde açılan davalarda mükelleflerin, istinaf veya temyiz başvuru süresi içerisinde kanun yolundan vazgeçmeleri hâlinde, İdarece de ihtilaflar sürdürülmeyecek, verilen yargı kararının niteliğine göre vergi ve/veya cezalar indirimli olarak tahakkuk edecektir. Bu şekilde tahakkuk eden vergilerin ve/veya cezaların vergiye ilişkin gecikme faiziyle süresinde ödenmesi hâlinde ayrıca indirim uygulanacaktır.</w:t>
                  </w:r>
                </w:p>
                <w:p w14:paraId="78DCE36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Tebliğde mezkûr 379 uncu maddeye ilişkin açıklamalar yer almakta ve uygulamaya yönelik usul ve esaslar belirlenmektedir.</w:t>
                  </w:r>
                </w:p>
                <w:p w14:paraId="4D0D41F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2. Yasal Düzenlemeler ve Dayanak</w:t>
                  </w:r>
                </w:p>
                <w:p w14:paraId="10A835F0"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7194 sayılı Kanunun </w:t>
                  </w:r>
                  <w:proofErr w:type="gramStart"/>
                  <w:r w:rsidRPr="00E31AB3">
                    <w:rPr>
                      <w:rFonts w:ascii="Times New Roman" w:eastAsia="Times New Roman" w:hAnsi="Times New Roman" w:cs="Times New Roman"/>
                      <w:sz w:val="18"/>
                      <w:szCs w:val="18"/>
                      <w:lang w:eastAsia="tr-TR"/>
                    </w:rPr>
                    <w:t xml:space="preserve">27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maddesiyle 213 sayılı Kanunun 379 uncu maddesi “Kanun yolundan vazgeçme:” başlığı altında “Vergi/ceza ihbarnamesine karşı süresinde açılan davalarda, vergi mahkemesince verilen istinaf yolu açık kararlar ile bölge idare mahkemesince verilen temyiz yolu açık kararlarda (</w:t>
                  </w:r>
                  <w:proofErr w:type="spellStart"/>
                  <w:r w:rsidRPr="00E31AB3">
                    <w:rPr>
                      <w:rFonts w:ascii="Times New Roman" w:eastAsia="Times New Roman" w:hAnsi="Times New Roman" w:cs="Times New Roman"/>
                      <w:sz w:val="18"/>
                      <w:szCs w:val="18"/>
                      <w:lang w:eastAsia="tr-TR"/>
                    </w:rPr>
                    <w:t>Danıştayın</w:t>
                  </w:r>
                  <w:proofErr w:type="spellEnd"/>
                  <w:r w:rsidRPr="00E31AB3">
                    <w:rPr>
                      <w:rFonts w:ascii="Times New Roman" w:eastAsia="Times New Roman" w:hAnsi="Times New Roman" w:cs="Times New Roman"/>
                      <w:sz w:val="18"/>
                      <w:szCs w:val="18"/>
                      <w:lang w:eastAsia="tr-TR"/>
                    </w:rPr>
                    <w:t xml:space="preserve"> bozma kararı üzerine verilen kararlar hariç);</w:t>
                  </w:r>
                </w:p>
                <w:p w14:paraId="2029FB2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1. Kaldırılan vergi tutarının %60’ı, tasdik edilen vergi tutarının tamamı ile tasdik edilen vergi tutarına ilişkin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%75’i,</w:t>
                  </w:r>
                </w:p>
                <w:p w14:paraId="0595AFA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2. Bağlı olduğu vergi aslı dava konusu yapılmayan veya 359 uncu maddede yazılı fiillere iştirak nedeniyle kesilen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cezaları ile usulsüzlük ve özel usulsüzlük cezalarının kaldırılan tutarının %25’i ve tasdik edilen tutarının %75’i,</w:t>
                  </w:r>
                </w:p>
                <w:p w14:paraId="5A80B6B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mükellef</w:t>
                  </w:r>
                  <w:proofErr w:type="gramEnd"/>
                  <w:r w:rsidRPr="00E31AB3">
                    <w:rPr>
                      <w:rFonts w:ascii="Times New Roman" w:eastAsia="Times New Roman" w:hAnsi="Times New Roman" w:cs="Times New Roman"/>
                      <w:sz w:val="18"/>
                      <w:szCs w:val="18"/>
                      <w:lang w:eastAsia="tr-TR"/>
                    </w:rPr>
                    <w:t xml:space="preserve"> için geçerli olan kanun yoluna başvuru süresi içerisinde, dava konusu vergi ve/veya vergi cezalarının tümü için kanun yolundan vazgeçildiğine ilişkin dilekçenin ilgili vergi dairesine verilmesi şartıyla kanun yolundan vazgeçme dilekçesinin verildiği tarih itibarıyla başkaca bir işleme gerek kalmaksızın tahakkuk eder.</w:t>
                  </w:r>
                </w:p>
                <w:p w14:paraId="16EE7FE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şekilde tahakkuk eden tutarlar tahakkuk tarihinden itibaren bir ay içinde ödenir. Bu maddeye göre tahakkuk eden vergi ve/veya vergi cezalarının %80’inin, hesaplanacak gecikme faizi ile birlikte bu sürede tamamen ödenmesi şartıyla, vergi ve ceza tutarından %20 oranında indirim yapılır. Şu kadar ki, tasdik edilerek tahakkuk eden vergi tutarında indirim yapılmaz. İndirim hükmünden yararlanılabilmesi için dava konusu yapılan ve bu maddeye göre tahakkuk eden vergi ve/veya vergi cezaları ile gecikme faizlerinin birlikte bu fıkra kapsamında ödenmesi şarttır.</w:t>
                  </w:r>
                </w:p>
                <w:p w14:paraId="56AD3FD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dilekçesi vergi dairesince ilgili yargı merciine gönderilir ve bu dilekçenin vergi dairesine verildiği tarih kanun yolundan vazgeçme tarihi olarak kabul edilir. Kanun yolundan vazgeçilmesi hâlinde idarece de ihtilaf sürdürülmez. Kanun yolundan vazgeçildiği hâlde istinaf veya temyiz yoluna başvurulması durumunda ise bu başvurular incelenmez.</w:t>
                  </w:r>
                </w:p>
                <w:p w14:paraId="4F78130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lastRenderedPageBreak/>
                    <w:t xml:space="preserve">Kanun yolundan vazgeçilen vergi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için bu maddeye göre yapılan tahakkuktan önce ödenen gecikme faizi ve gecikme zammı da dâhil tutarlar, bu madde hükmüne göre ödenecek tutarlara mahsup edilir.</w:t>
                  </w:r>
                </w:p>
                <w:p w14:paraId="4C7E8BD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Bu madde uyarınca istinaf ve temyiz yolundan vazgeçilen davaya ilişkin kararlarda hükmedilen yargılama giderleri, avukatlık ücretleri ve </w:t>
                  </w:r>
                  <w:proofErr w:type="spellStart"/>
                  <w:r w:rsidRPr="00E31AB3">
                    <w:rPr>
                      <w:rFonts w:ascii="Times New Roman" w:eastAsia="Times New Roman" w:hAnsi="Times New Roman" w:cs="Times New Roman"/>
                      <w:sz w:val="18"/>
                      <w:szCs w:val="18"/>
                      <w:lang w:eastAsia="tr-TR"/>
                    </w:rPr>
                    <w:t>fer’ileri</w:t>
                  </w:r>
                  <w:proofErr w:type="spellEnd"/>
                  <w:r w:rsidRPr="00E31AB3">
                    <w:rPr>
                      <w:rFonts w:ascii="Times New Roman" w:eastAsia="Times New Roman" w:hAnsi="Times New Roman" w:cs="Times New Roman"/>
                      <w:sz w:val="18"/>
                      <w:szCs w:val="18"/>
                      <w:lang w:eastAsia="tr-TR"/>
                    </w:rPr>
                    <w:t xml:space="preserve"> karşılıklı olarak talep edilmez ve bu alacaklar için icra takibi yapılamaz.</w:t>
                  </w:r>
                </w:p>
                <w:p w14:paraId="2DC6CB6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Bu maddenin uygulanmasına ilişkin usul ve esaslar Hazine ve Maliye Bakanlığınca belirlenir.” şeklinde düzenlenmiş olup, ayrıca 7194 sayılı Kanunun 23 üncü maddesiyle de 213 sayılı Kanunun 112 </w:t>
                  </w:r>
                  <w:proofErr w:type="spellStart"/>
                  <w:r w:rsidRPr="00E31AB3">
                    <w:rPr>
                      <w:rFonts w:ascii="Times New Roman" w:eastAsia="Times New Roman" w:hAnsi="Times New Roman" w:cs="Times New Roman"/>
                      <w:sz w:val="18"/>
                      <w:szCs w:val="18"/>
                      <w:lang w:eastAsia="tr-TR"/>
                    </w:rPr>
                    <w:t>nci</w:t>
                  </w:r>
                  <w:proofErr w:type="spellEnd"/>
                  <w:r w:rsidRPr="00E31AB3">
                    <w:rPr>
                      <w:rFonts w:ascii="Times New Roman" w:eastAsia="Times New Roman" w:hAnsi="Times New Roman" w:cs="Times New Roman"/>
                      <w:sz w:val="18"/>
                      <w:szCs w:val="18"/>
                      <w:lang w:eastAsia="tr-TR"/>
                    </w:rPr>
                    <w:t xml:space="preserve"> maddesinin gecikme faizinin hesaplanmasıyla ilgili (3) numaralı fıkrasına (b) bendinden sonra gelmek üzere “379 uncu madde kapsamında kanun yolundan vazgeçilmesi durumunda söz konusu maddeye göre hesaplanacak vergilere, kendi vergi kanunlarında belirtilen ve tarhiyatın ilgili bulunduğu döneme ilişkin normal vade tarihinden itibaren, kanun yolundan vazgeçme dilekçesinin vergi dairesine verildiği tarihe kadar;” hükmünün yer aldığı (c) bendi eklenmiştir.</w:t>
                  </w:r>
                </w:p>
                <w:p w14:paraId="3E773A7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3. Kanun Yolundan Vazgeçme Kapsamındaki Kararlar</w:t>
                  </w:r>
                </w:p>
                <w:p w14:paraId="7F0BAD1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Vergi/ceza ihbarnamesine karşı süresinde açılan davalarda, vergi mahkemesince verilen istinaf yolu açık kararlar ile bölge idare mahkemesince verilen temyiz yolu açık kararlar (</w:t>
                  </w:r>
                  <w:proofErr w:type="spellStart"/>
                  <w:r w:rsidRPr="00E31AB3">
                    <w:rPr>
                      <w:rFonts w:ascii="Times New Roman" w:eastAsia="Times New Roman" w:hAnsi="Times New Roman" w:cs="Times New Roman"/>
                      <w:sz w:val="18"/>
                      <w:szCs w:val="18"/>
                      <w:lang w:eastAsia="tr-TR"/>
                    </w:rPr>
                    <w:t>Danıştayın</w:t>
                  </w:r>
                  <w:proofErr w:type="spellEnd"/>
                  <w:r w:rsidRPr="00E31AB3">
                    <w:rPr>
                      <w:rFonts w:ascii="Times New Roman" w:eastAsia="Times New Roman" w:hAnsi="Times New Roman" w:cs="Times New Roman"/>
                      <w:sz w:val="18"/>
                      <w:szCs w:val="18"/>
                      <w:lang w:eastAsia="tr-TR"/>
                    </w:rPr>
                    <w:t xml:space="preserve"> bozma kararı üzerine verilen kararlar hariç) kanun yolundan vazgeçme kapsamındadır. Dolayısıyla bir yargı kararının kanun yolundan vazgeçme kapsamında olması için;</w:t>
                  </w:r>
                </w:p>
                <w:p w14:paraId="7DFC49D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1. Vergi/ceza ihbarnamesine karşı süresinde açılan dava sonucu verilen karar olması,</w:t>
                  </w:r>
                </w:p>
                <w:p w14:paraId="52A9619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2. Vergi mahkemesince verilen karara karşı istinaf veya bölge idare mahkemesince verilen karara karşı temyiz yolunun açık olması,</w:t>
                  </w:r>
                </w:p>
                <w:p w14:paraId="4711EFB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3. Kararın </w:t>
                  </w:r>
                  <w:proofErr w:type="spellStart"/>
                  <w:r w:rsidRPr="00E31AB3">
                    <w:rPr>
                      <w:rFonts w:ascii="Times New Roman" w:eastAsia="Times New Roman" w:hAnsi="Times New Roman" w:cs="Times New Roman"/>
                      <w:sz w:val="18"/>
                      <w:szCs w:val="18"/>
                      <w:lang w:eastAsia="tr-TR"/>
                    </w:rPr>
                    <w:t>Danıştayın</w:t>
                  </w:r>
                  <w:proofErr w:type="spellEnd"/>
                  <w:r w:rsidRPr="00E31AB3">
                    <w:rPr>
                      <w:rFonts w:ascii="Times New Roman" w:eastAsia="Times New Roman" w:hAnsi="Times New Roman" w:cs="Times New Roman"/>
                      <w:sz w:val="18"/>
                      <w:szCs w:val="18"/>
                      <w:lang w:eastAsia="tr-TR"/>
                    </w:rPr>
                    <w:t xml:space="preserve"> bozma kararı üzerine verilmemiş olması</w:t>
                  </w:r>
                </w:p>
                <w:p w14:paraId="1627189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şartlarını</w:t>
                  </w:r>
                  <w:proofErr w:type="gramEnd"/>
                  <w:r w:rsidRPr="00E31AB3">
                    <w:rPr>
                      <w:rFonts w:ascii="Times New Roman" w:eastAsia="Times New Roman" w:hAnsi="Times New Roman" w:cs="Times New Roman"/>
                      <w:sz w:val="18"/>
                      <w:szCs w:val="18"/>
                      <w:lang w:eastAsia="tr-TR"/>
                    </w:rPr>
                    <w:t xml:space="preserve"> birlikte taşıması gerekmektedir.</w:t>
                  </w:r>
                </w:p>
                <w:p w14:paraId="74E797D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itibarla, örneğin;</w:t>
                  </w:r>
                </w:p>
                <w:p w14:paraId="73B939B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Vergi/ceza ihbarnamesine karşı süresinde dava açılmaması nedeniyle davanın süre aşımı gerekçesiyle reddi yönünde verilen,</w:t>
                  </w:r>
                </w:p>
                <w:p w14:paraId="23E92D0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Davanın ehliyet yönünden reddi şeklinde verilen,</w:t>
                  </w:r>
                </w:p>
                <w:p w14:paraId="43713AE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İdari davaya konu olacak kesin ve yürütülmesi gereken bir işlem olmadığı gerekçesiyle davanın reddi yönünde verilen,</w:t>
                  </w:r>
                </w:p>
                <w:p w14:paraId="69ECEC0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Vergi mahkemesince verilip istinaf yolu açık olmayan kesin nitelikli,</w:t>
                  </w:r>
                </w:p>
                <w:p w14:paraId="4127D96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Bölge idare mahkemesince verilip temyiz yolu açık olmayan kesin nitelikli,</w:t>
                  </w:r>
                </w:p>
                <w:p w14:paraId="30CB3C5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w:t>
                  </w:r>
                  <w:proofErr w:type="spellStart"/>
                  <w:r w:rsidRPr="00E31AB3">
                    <w:rPr>
                      <w:rFonts w:ascii="Times New Roman" w:eastAsia="Times New Roman" w:hAnsi="Times New Roman" w:cs="Times New Roman"/>
                      <w:sz w:val="18"/>
                      <w:szCs w:val="18"/>
                      <w:lang w:eastAsia="tr-TR"/>
                    </w:rPr>
                    <w:t>Danıştayın</w:t>
                  </w:r>
                  <w:proofErr w:type="spellEnd"/>
                  <w:r w:rsidRPr="00E31AB3">
                    <w:rPr>
                      <w:rFonts w:ascii="Times New Roman" w:eastAsia="Times New Roman" w:hAnsi="Times New Roman" w:cs="Times New Roman"/>
                      <w:sz w:val="18"/>
                      <w:szCs w:val="18"/>
                      <w:lang w:eastAsia="tr-TR"/>
                    </w:rPr>
                    <w:t xml:space="preserve"> bozma kararı üzerine verilen,</w:t>
                  </w:r>
                </w:p>
                <w:p w14:paraId="7FD70190"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Vergi/ceza ihbarnamesine karşı açılmamış olan davalarda verilen,</w:t>
                  </w:r>
                </w:p>
                <w:p w14:paraId="7663EC5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Beyanname verilmesi üzerine tahakkuk fişi esasına göre yapılan tarhiyatlara açılan davalarda verilen,</w:t>
                  </w:r>
                </w:p>
                <w:p w14:paraId="726ECFB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- 213 sayılı Kanun kapsamında yapılan şikâyet yoluyla müracaatın reddi üzerine açılan davalarda verilen,</w:t>
                  </w:r>
                </w:p>
                <w:p w14:paraId="2022D6E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Ödeme emrinin tebliği, haciz gibi takip ve tahsilat işlemlerine karşı açılan davalarda verilen</w:t>
                  </w:r>
                </w:p>
                <w:p w14:paraId="739A28E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kararlar</w:t>
                  </w:r>
                  <w:proofErr w:type="gramEnd"/>
                  <w:r w:rsidRPr="00E31AB3">
                    <w:rPr>
                      <w:rFonts w:ascii="Times New Roman" w:eastAsia="Times New Roman" w:hAnsi="Times New Roman" w:cs="Times New Roman"/>
                      <w:sz w:val="18"/>
                      <w:szCs w:val="18"/>
                      <w:lang w:eastAsia="tr-TR"/>
                    </w:rPr>
                    <w:t xml:space="preserve"> ile buna benzer kararlar kanun yolundan vazgeçme müessesesi kapsamında değildir.</w:t>
                  </w:r>
                </w:p>
                <w:p w14:paraId="7C20752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4. Kanun Yolundan Vazgeçme Müessesesinden Yararlanmak İçin Şartlar</w:t>
                  </w:r>
                </w:p>
                <w:p w14:paraId="043BDCA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müessesesinden yararlanabilmek için;</w:t>
                  </w:r>
                </w:p>
                <w:p w14:paraId="078C80A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1. Bu müessese kapsamında olan yargı kararının mahkemece mükellefe tebliği üzerine, mükellef için geçerli olan istinaf veya temyiz başvuru süresi içerisinde, kanun yolundan vazgeçildiğine ilişkin dilekçenin dava konusu edilen vergi/ceza ihbarnamesini düzenleyen vergi dairesine verilmesi,</w:t>
                  </w:r>
                </w:p>
                <w:p w14:paraId="34316BC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2. Kanun yolunun kullanılmasından vazgeçilen kararın mükellefe tebliğ edildiği tarihi gösteren belge (mahkemeden alınan belge, tebliğ tarihini gösteren tebligata ilişkin belge vs.) ile birlikte verilen karar örneğinin bu dilekçeye eklenmesi,</w:t>
                  </w:r>
                </w:p>
                <w:p w14:paraId="67007F9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3. Verilen dilekçede dava konusu vergi ve/veya vergi cezalarının tümü için kanun yolundan vazgeçildiğinin beyan edilmesi</w:t>
                  </w:r>
                </w:p>
                <w:p w14:paraId="192BBCF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gerekmektedir</w:t>
                  </w:r>
                  <w:proofErr w:type="gramEnd"/>
                  <w:r w:rsidRPr="00E31AB3">
                    <w:rPr>
                      <w:rFonts w:ascii="Times New Roman" w:eastAsia="Times New Roman" w:hAnsi="Times New Roman" w:cs="Times New Roman"/>
                      <w:sz w:val="18"/>
                      <w:szCs w:val="18"/>
                      <w:lang w:eastAsia="tr-TR"/>
                    </w:rPr>
                    <w:t>.</w:t>
                  </w:r>
                </w:p>
                <w:p w14:paraId="3DFC316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itibarla, başvuruların, mükellef için geçerli olan istinaf ve temyiz süreleri içerisinde yapılması gerekmekte olup, bu sürelerden sonra yapılan başvurular için 213 sayılı Kanunun 379 uncu maddesi hükümlerinin uygulanması mümkün bulunmamaktadır. Yapılan başvuruların taahhütlü posta veya APS ile gönderilmesi hâlinde postaya verildiği tarih, adi posta ile gönderilmesi veya özel dağıtım şirketleri tarafından getirilmesi hâlinde ise vergi dairesinin kayıtlarına intikal ettiği tarih başvuru tarihi olarak dikkate alınır.</w:t>
                  </w:r>
                </w:p>
                <w:p w14:paraId="0F00440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Dava konusu edilen vergi ve/veya cezaların bir kısmı için veya birden fazla ihbarnamenin tek davaya konu olması durumunda ihbarnamelerin biri ya da bir kısmı için başvuru yapılmış olması hâlinde söz konusu madde hükmünden yararlanılması mümkün bulunmamaktadır.</w:t>
                  </w:r>
                </w:p>
                <w:p w14:paraId="183F04A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başvurusu, mükellefin veya vekilinin ya da temsilcisinin ad ve soyadları veya unvanları ile imzalı olarak ve dava konusu vergi/ceza ihbarnamesini düzenleyen vergi dairesine hitaben yazılan bu Tebliğ ekinde yer alan dilekçe (Ek-1) ile yapılır. Kanun yolundan vazgeçilen her bir karar için ayrı ayrı dilekçe verilir.</w:t>
                  </w:r>
                </w:p>
                <w:p w14:paraId="44A17BE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5. Kanun Yolundan Vazgeçme Durumunda Tahakkuk Edecek Vergi ve/veya Cezalar</w:t>
                  </w:r>
                </w:p>
                <w:p w14:paraId="021AA6C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lastRenderedPageBreak/>
                    <w:t>Kanun yolundan vazgeçilmesi hâlinde, tahakkuk edecek vergi ve/veya cezaların hesaplanmasında istinaf veya temyiz yolu kullanılmayan yargı kararı dikkate alınacaktır. Örneğin, vergi mahkemesince verilen karara karşı bölge idare mahkemesine istinaf başvurusunda bulunulmuş ve bunun üzerine bölge idare mahkemesince verilen temyiz yolu açık olan karara karşı kanun yolundan vazgeçilmiş olması hâlinde, kaldırılan ve/veya tasdik edilen vergi ve/veya ceza tutarı üzerinden tahakkuk edecek vergi ve cezaların hesaplanmasında, vergi mahkemesince verilen karar değil bölge idare mahkemesince verilen karar esas alınacaktır.</w:t>
                  </w:r>
                </w:p>
                <w:p w14:paraId="537D0F0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vazgeçilmesi hâlinde, istinaf veya temyiz yolu kullanılmayan yargı kararına göre;</w:t>
                  </w:r>
                </w:p>
                <w:p w14:paraId="7FB6B7F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Konusu sadece vergi olan davalarda, bu verginin kaldırılması durumunda verginin %60’ı tahakkuk edecek, verginin kalan %40’ı terkin edilecek, bu verginin tasdik edilmesi durumunda ise verginin tamamı tahakkuk edecek,</w:t>
                  </w:r>
                </w:p>
                <w:p w14:paraId="1FBB8A1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Vergi ve buna bağlı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kaldırılması durumunda, verginin %60’ı tahakkuk edecek, verginin kalan %40’ı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tamamı terkin edilecek,</w:t>
                  </w:r>
                </w:p>
                <w:p w14:paraId="78AC8F3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Vergi ve buna bağlı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tasdik edilmesi durumunda, verginin tamamı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%75’i tahakkuk edecek,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kalan %25’i terkin edilecek,</w:t>
                  </w:r>
                </w:p>
                <w:p w14:paraId="0EFEC6B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Bağlı olduğu vergi aslı dava konusu yapılmayan veya 213 sayılı Kanunun 359 uncu maddesinde yazılı fiillere iştirak nedeniyle kesilen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cezaları ile usulsüzlük ve özel usulsüzlük cezalarının kaldırılması durumunda, bu cezaların %25’i tahakkuk edecek, kalan %75’i terkin edilecek, bu kapsamdaki cezaların tasdik edilmesi hâlinde ise cezaların %75’i tahakkuk edecek, kalan %25’i terkin edilecektir.</w:t>
                  </w:r>
                </w:p>
                <w:p w14:paraId="5F1A01A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Yargı mercilerince vergi ve/veya cezaların kısmen tasdik edilmesi kısmen kaldırılması durumunda da vergi ve/veya cezalar, tasdik edilen ve kaldırılan kısmına göre yukarıda yer verilen oranlarda tahakkuk edeceğinden tahakkuk edecek kısımlar dışında kalan tutarlar terkin edilecektir.</w:t>
                  </w:r>
                </w:p>
                <w:p w14:paraId="03BED6E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6. Vergi Dairesince Yapılması Gereken İşlemler</w:t>
                  </w:r>
                </w:p>
                <w:p w14:paraId="4B468D2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Mükelleflerin kanun yolundan vazgeçmeye ilişkin dilekçelerini vermeleri üzerine vergi dairesince dilekçe;</w:t>
                  </w:r>
                </w:p>
                <w:p w14:paraId="6CA2882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Başvuruya ilişkin yargı kararının, kararın mükellefe tebliğ edildiği tarihi gösteren belgeyle birlikte dilekçeye eklenip eklenmediği,</w:t>
                  </w:r>
                </w:p>
                <w:p w14:paraId="324D4E3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Başvuruya ilişkin yargı kararının kanun yolundan vazgeçme kapsamında olup olmadığı,</w:t>
                  </w:r>
                </w:p>
                <w:p w14:paraId="5ABDF03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Başvurunun ilgisine göre 2577 sayılı İdari Yargılama Usulü Kanununun 8 inci maddesi de dikkate alınarak istinaf veya temyiz süresinde yapılıp yapılmadığı</w:t>
                  </w:r>
                </w:p>
                <w:p w14:paraId="43B63BB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yönlerinden</w:t>
                  </w:r>
                  <w:proofErr w:type="gramEnd"/>
                  <w:r w:rsidRPr="00E31AB3">
                    <w:rPr>
                      <w:rFonts w:ascii="Times New Roman" w:eastAsia="Times New Roman" w:hAnsi="Times New Roman" w:cs="Times New Roman"/>
                      <w:sz w:val="18"/>
                      <w:szCs w:val="18"/>
                      <w:lang w:eastAsia="tr-TR"/>
                    </w:rPr>
                    <w:t xml:space="preserve"> incelenir.</w:t>
                  </w:r>
                </w:p>
                <w:p w14:paraId="411D900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Yapılan başvurunun gerekli şartları sağlaması hâlinde başvuru tarihi itibarıyla vergi ve/veya cezalar 213 sayılı Kanunun 379 uncu maddesinde belirlenen oranlarda tahakkuk edeceğinden, buna ilişkin tahakkuk fişi düzenlenir. Tahakkuk fişi ile ilgili olarak 213 sayılı Kanun ve diğer mevzuat uyarınca vergi dairesince gerekli işlemler yapılır. Tahakkuk tarihinden başlamak üzere 1 aylık ödeme süresi esas alınmak suretiyle vade belirlenir. Kanun yolundan vazgeçilmesinden evvel mahkeme kararına göre tahakkuk eden tutarlar var ise terkin edilir.</w:t>
                  </w:r>
                </w:p>
                <w:p w14:paraId="262A5CD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kapsamında verilen dilekçeler, dilekçe ekinde verilmiş olan kararlar ve tebliğ tarihini gösteren belgelerle birlikte 213 sayılı Kanunun 379 uncu maddesinde yer alan hükümlere ve söz konusu madde kapsamında İdarece de ihtilafın sürdürülmeyeceğine ilişkin açıklamalara da yer verilmek suretiyle yazılacak bu Tebliğin ekinde yer alan üst yazı örneğine (Ek-2) uygun olarak hazırlanan yazıyla birlikte derhal ilgili yargı merciine gönderilir.</w:t>
                  </w:r>
                </w:p>
                <w:p w14:paraId="423976B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7. Ödeme ve Süresinde Ödemeye Bağlı Olarak Yapılacak İndirim</w:t>
                  </w:r>
                </w:p>
                <w:p w14:paraId="318BD13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kapsamında tahakkuk eden tutarlar tahakkuk tarihinden itibaren bir ay içinde ödenir. Tahakkuk eden tutarların vadesinde ödenmemesi kanun yolundan vazgeçilmediği anlamına gelmeyecektir. Vadesinde ödenmeyen tutarlar için 6183 sayılı Amme Alacaklarının Tahsil Usulü Hakkında Kanun hükümleri uygulanır.</w:t>
                  </w:r>
                </w:p>
                <w:p w14:paraId="5BE65EE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Tahakkuk eden vergilere 213 sayılı Kanunun </w:t>
                  </w:r>
                  <w:proofErr w:type="gramStart"/>
                  <w:r w:rsidRPr="00E31AB3">
                    <w:rPr>
                      <w:rFonts w:ascii="Times New Roman" w:eastAsia="Times New Roman" w:hAnsi="Times New Roman" w:cs="Times New Roman"/>
                      <w:sz w:val="18"/>
                      <w:szCs w:val="18"/>
                      <w:lang w:eastAsia="tr-TR"/>
                    </w:rPr>
                    <w:t xml:space="preserve">112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maddesinin (3) numaralı fıkrasının (c) bendi uyarınca, kendi vergi kanunlarında belirtilen ve tarhiyatın ilgili bulunduğu döneme ilişkin normal vade tarihinden kanun yolundan vazgeçme dilekçesinin vergi dairesine verildiği tarihe kadar gecikme faizi hesaplanır.</w:t>
                  </w:r>
                </w:p>
                <w:p w14:paraId="2FD2E28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vazgeçme kapsamında tahakkuk eden vergi ve cezaların %80’inin, hesaplanacak gecikme faizi ile birlikte bir ay içinde tamamen ödenmesi şartıyla vergi ve ceza tutarından %20 oranında indirim yapılır. Bu durumda, gecikme faizi verginin indirimden sonra kalan %80’lik kısmı üzerinden hesaplanır. Ancak, mahkeme kararında tasdik edilerek tahakkuk eden vergi tutarında bu indirim yapılmaz. Dolayısıyla, vergide söz konusu indirim ancak, kanun yolundan vazgeçme kapsamındaki kararda verginin kısmen ya da tamamen kaldırılan kısmı üzerinden tahakkuk eden tutardan yapılabilir.</w:t>
                  </w:r>
                </w:p>
                <w:p w14:paraId="4848905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İndirim hükmünden yararlanılabilmesi için dava konusu yapılan ve bu maddeye göre tahakkuk eden vergi ve vergi cezaları ile gecikme faizinin birlikte ve tamamen (indirilen kısımları hariç) süresinde ödenmesi şarttır. Bu itibarla, ödemenin süresinde yapılmaması veya ödenmesi gereken gecikme faizi, vergi ve cezaların tamamı yerine bir kısmının ödenmesi durumunda söz konusu indirimden yararlanılması mümkün bulunmamaktadır.</w:t>
                  </w:r>
                </w:p>
                <w:p w14:paraId="22D5F76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vazgeçilen vergi ve cezalar için 379 uncu maddeye göre yapılan tahakkuktan önce ödenen gecikme faizi ve gecikme zammı da dâhil tutarlar, kanun yolundan vazgeçme kapsamında ödenecek tutarlara mahsup edilir. Söz konusu mahsup işleminden dolayı iadesi gereken bir tutar bulunması hâlinde ise 6183 sayılı Kanun kapsamında ret ve iade işlemi yapılır.</w:t>
                  </w:r>
                </w:p>
                <w:p w14:paraId="0581F5A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lastRenderedPageBreak/>
                    <w:t>8. Kanun Yolundan Vazgeçmeye İlişkin Örnekler</w:t>
                  </w:r>
                </w:p>
                <w:p w14:paraId="65BAC8F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Örnek 1:</w:t>
                  </w:r>
                  <w:r w:rsidRPr="00E31AB3">
                    <w:rPr>
                      <w:rFonts w:ascii="Times New Roman" w:eastAsia="Times New Roman" w:hAnsi="Times New Roman" w:cs="Times New Roman"/>
                      <w:sz w:val="18"/>
                      <w:szCs w:val="18"/>
                      <w:lang w:eastAsia="tr-TR"/>
                    </w:rPr>
                    <w:t xml:space="preserve"> Mükellef (A) hakkında Katma Değer Vergisi (KDV) 2019/Eylül dönemine ilişkin yapılan vergi incelemesi sonucu düzenlenen rapor uyarınca </w:t>
                  </w:r>
                  <w:proofErr w:type="spellStart"/>
                  <w:r w:rsidRPr="00E31AB3">
                    <w:rPr>
                      <w:rFonts w:ascii="Times New Roman" w:eastAsia="Times New Roman" w:hAnsi="Times New Roman" w:cs="Times New Roman"/>
                      <w:sz w:val="18"/>
                      <w:szCs w:val="18"/>
                      <w:lang w:eastAsia="tr-TR"/>
                    </w:rPr>
                    <w:t>Ostim</w:t>
                  </w:r>
                  <w:proofErr w:type="spellEnd"/>
                  <w:r w:rsidRPr="00E31AB3">
                    <w:rPr>
                      <w:rFonts w:ascii="Times New Roman" w:eastAsia="Times New Roman" w:hAnsi="Times New Roman" w:cs="Times New Roman"/>
                      <w:sz w:val="18"/>
                      <w:szCs w:val="18"/>
                      <w:lang w:eastAsia="tr-TR"/>
                    </w:rPr>
                    <w:t xml:space="preserve"> Vergi Dairesince 100.000 TL </w:t>
                  </w:r>
                  <w:proofErr w:type="spellStart"/>
                  <w:r w:rsidRPr="00E31AB3">
                    <w:rPr>
                      <w:rFonts w:ascii="Times New Roman" w:eastAsia="Times New Roman" w:hAnsi="Times New Roman" w:cs="Times New Roman"/>
                      <w:sz w:val="18"/>
                      <w:szCs w:val="18"/>
                      <w:lang w:eastAsia="tr-TR"/>
                    </w:rPr>
                    <w:t>re’sen</w:t>
                  </w:r>
                  <w:proofErr w:type="spellEnd"/>
                  <w:r w:rsidRPr="00E31AB3">
                    <w:rPr>
                      <w:rFonts w:ascii="Times New Roman" w:eastAsia="Times New Roman" w:hAnsi="Times New Roman" w:cs="Times New Roman"/>
                      <w:sz w:val="18"/>
                      <w:szCs w:val="18"/>
                      <w:lang w:eastAsia="tr-TR"/>
                    </w:rPr>
                    <w:t xml:space="preserve"> KDV tarh edilmiş, 100.000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kesilmiş ve buna ilişkin vergi/ceza ihbarnamesi tebliğ edilmiştir. Mükellef bu ihbarnameye karşı süresinde vergi mahkemesinde dava açmıştır. Yapılan yargılama sonucunda vergi mahkemesi tarafından istinaf yolu açık olmak üzere vergi ve cezanın tamamının tasdik edilmesi yönünde karar verilmiştir. Buna ilişkin mahkeme kararı; İdareye 25/9/2020’de, mükellefe ise 6/10/2020’de tebliğ edilmiştir.</w:t>
                  </w:r>
                </w:p>
                <w:p w14:paraId="49BC5A6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30 günlük istinaf süresi, kendisine yapılan tebliğ tarihinden itibaren başlamaktadır. Bu durumda, 5/11/2020 tarihine kadar kanun yolundan vazgeçme kapsamında başvurunun yapılması şartıyla mükellef 379 uncu madde hükmünden yararlanabilecektir.</w:t>
                  </w:r>
                </w:p>
                <w:p w14:paraId="59E54E3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Mükellef (A) 2/11/2020 tarihinde kanun yolundan vazgeçme kapsamında </w:t>
                  </w:r>
                  <w:proofErr w:type="spellStart"/>
                  <w:r w:rsidRPr="00E31AB3">
                    <w:rPr>
                      <w:rFonts w:ascii="Times New Roman" w:eastAsia="Times New Roman" w:hAnsi="Times New Roman" w:cs="Times New Roman"/>
                      <w:sz w:val="18"/>
                      <w:szCs w:val="18"/>
                      <w:lang w:eastAsia="tr-TR"/>
                    </w:rPr>
                    <w:t>Ostim</w:t>
                  </w:r>
                  <w:proofErr w:type="spellEnd"/>
                  <w:r w:rsidRPr="00E31AB3">
                    <w:rPr>
                      <w:rFonts w:ascii="Times New Roman" w:eastAsia="Times New Roman" w:hAnsi="Times New Roman" w:cs="Times New Roman"/>
                      <w:sz w:val="18"/>
                      <w:szCs w:val="18"/>
                      <w:lang w:eastAsia="tr-TR"/>
                    </w:rPr>
                    <w:t xml:space="preserve"> Vergi Dairesine başvurmuştur. Bu durumda;</w:t>
                  </w:r>
                </w:p>
                <w:p w14:paraId="4CF5F57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- 100.000 TL vergi tasdik edildiği için bu tutarın tamamı ve</w:t>
                  </w:r>
                </w:p>
                <w:p w14:paraId="12D772A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Bu vergiye bağlı 100.000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tasdik edildiği için bu tutarın %75’i olan 75.000 TL</w:t>
                  </w:r>
                </w:p>
                <w:p w14:paraId="6E56845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olmak</w:t>
                  </w:r>
                  <w:proofErr w:type="gramEnd"/>
                  <w:r w:rsidRPr="00E31AB3">
                    <w:rPr>
                      <w:rFonts w:ascii="Times New Roman" w:eastAsia="Times New Roman" w:hAnsi="Times New Roman" w:cs="Times New Roman"/>
                      <w:sz w:val="18"/>
                      <w:szCs w:val="18"/>
                      <w:lang w:eastAsia="tr-TR"/>
                    </w:rPr>
                    <w:t xml:space="preserve"> üzere toplamda 175.000 TL (100.000 TL vergi + 75.000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tahakkuk edecek, 25.000 TL tutarındaki ceza kısmı ise terkin edilecektir.</w:t>
                  </w:r>
                </w:p>
                <w:p w14:paraId="08204B10"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kanun yolundan vazgeçme dilekçesini 2/11/2020 tarihinde verdiğinden bu tarih tahakkuk tarihi olacaktır. Tahakkuk eden tutarların maddeye göre 1 ay içinde ödenmesi gerektiğinden son ödeme tarihi 2/12/2020 olacaktır.</w:t>
                  </w:r>
                </w:p>
                <w:p w14:paraId="59EC5AA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213 sayılı Kanunun </w:t>
                  </w:r>
                  <w:proofErr w:type="gramStart"/>
                  <w:r w:rsidRPr="00E31AB3">
                    <w:rPr>
                      <w:rFonts w:ascii="Times New Roman" w:eastAsia="Times New Roman" w:hAnsi="Times New Roman" w:cs="Times New Roman"/>
                      <w:sz w:val="18"/>
                      <w:szCs w:val="18"/>
                      <w:lang w:eastAsia="tr-TR"/>
                    </w:rPr>
                    <w:t xml:space="preserve">112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maddesine göre, KDV’nin normal vade tarihi olan 26/10/2019 tarihinden kanun yolundan vazgeçme dilekçesinin verildiği tarih olan 2/11/2020 tarihine kadar 100.000 TL tutarındaki vergi üzerinden gecikme faizi hesaplanacaktır.</w:t>
                  </w:r>
                </w:p>
                <w:p w14:paraId="5B5FDC6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ödeme süresinin son günü olan 2/12/2020 tarihine kadar;</w:t>
                  </w:r>
                </w:p>
                <w:p w14:paraId="0797BD7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Tahakkuk eden vergi tutarının tamamı olan 100.000 TL’yi,</w:t>
                  </w:r>
                </w:p>
                <w:p w14:paraId="634CCB8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- 100.000 TL vergi üzerinden hesaplanacak gecikme faizini ve</w:t>
                  </w:r>
                </w:p>
                <w:p w14:paraId="142914E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Tahakkuk eden ceza tutarının %80’i (75.000 * %80 = 60.000 TL) olan 60.000 TL’yi</w:t>
                  </w:r>
                </w:p>
                <w:p w14:paraId="0714668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birlikte</w:t>
                  </w:r>
                  <w:proofErr w:type="gramEnd"/>
                  <w:r w:rsidRPr="00E31AB3">
                    <w:rPr>
                      <w:rFonts w:ascii="Times New Roman" w:eastAsia="Times New Roman" w:hAnsi="Times New Roman" w:cs="Times New Roman"/>
                      <w:sz w:val="18"/>
                      <w:szCs w:val="18"/>
                      <w:lang w:eastAsia="tr-TR"/>
                    </w:rPr>
                    <w:t xml:space="preserve"> ödemesi durumunda tahakkuk eden ceza tutarının %20’si olan 15.000 TL ayrıca indirilecektir. Kanun yolundan vazgeçilen vergi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için bu maddeye göre yapılan tahakkuktan önce ödenen gecikme faizi dâhil tutarlar, kanun yolundan vazgeçme kapsamında ödenecek tutarlara mahsup edilecektir.</w:t>
                  </w:r>
                </w:p>
                <w:p w14:paraId="34ADCC6A"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vadesinde ödeme yapmaması, kanun yolundan vazgeçilmediği anlamına gelmeyecektir. Bu durumda ödemeye bağlı indirim imkânından yararlanılamayacak ve 6183 sayılı Kanun hükümleri uygulanacaktır.</w:t>
                  </w:r>
                </w:p>
                <w:p w14:paraId="0A87DF0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Örnek 2:</w:t>
                  </w:r>
                  <w:r w:rsidRPr="00E31AB3">
                    <w:rPr>
                      <w:rFonts w:ascii="Times New Roman" w:eastAsia="Times New Roman" w:hAnsi="Times New Roman" w:cs="Times New Roman"/>
                      <w:sz w:val="18"/>
                      <w:szCs w:val="18"/>
                      <w:lang w:eastAsia="tr-TR"/>
                    </w:rPr>
                    <w:t xml:space="preserve"> Mükellef (B) hakkında KDV 2019/Eylül dönemine ilişkin yapılan vergi incelemesi sonucu düzenlenen rapor uyarınca Bakırköy Vergi Dairesince 100.000 TL </w:t>
                  </w:r>
                  <w:proofErr w:type="spellStart"/>
                  <w:r w:rsidRPr="00E31AB3">
                    <w:rPr>
                      <w:rFonts w:ascii="Times New Roman" w:eastAsia="Times New Roman" w:hAnsi="Times New Roman" w:cs="Times New Roman"/>
                      <w:sz w:val="18"/>
                      <w:szCs w:val="18"/>
                      <w:lang w:eastAsia="tr-TR"/>
                    </w:rPr>
                    <w:t>re’sen</w:t>
                  </w:r>
                  <w:proofErr w:type="spellEnd"/>
                  <w:r w:rsidRPr="00E31AB3">
                    <w:rPr>
                      <w:rFonts w:ascii="Times New Roman" w:eastAsia="Times New Roman" w:hAnsi="Times New Roman" w:cs="Times New Roman"/>
                      <w:sz w:val="18"/>
                      <w:szCs w:val="18"/>
                      <w:lang w:eastAsia="tr-TR"/>
                    </w:rPr>
                    <w:t xml:space="preserve"> KDV tarh edilmiş, 100.000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kesilmiş ve buna ilişkin vergi/ceza ihbarnamesi tebliğ edilmiştir. Söz konusu ihbarnameye ilişkin İdare ile mükellef arasında 30/4/2020’de yapılan tarhiyat sonrası uzlaşma görüşmesinde uzlaşma vaki olmamıştır.</w:t>
                  </w:r>
                </w:p>
                <w:p w14:paraId="1983747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bu ihbarnameye karşı süresinde vergi mahkemesinde dava açmıştır. Yapılan yargılama sonucunda vergi mahkemesi tarafından istinaf yolu açık olmak üzere vergi ve cezanın tamamının kaldırılması yönünde karar verilmiştir. Buna ilişkin mahkeme kararı mükellefe 6/10/2020’de tebliğ edilmiştir. İdareye ise henüz tebligat yapılmamıştır.</w:t>
                  </w:r>
                </w:p>
                <w:p w14:paraId="6318F00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30 günlük istinaf süresi, kendisine yapılan tebliğ tarihinden itibaren başladığından 5/11/2020 tarihine kadar kanun yolundan vazgeçme kapsamında başvurunun yapılması şartıyla mükellef 379 uncu madde hükmünden yararlanabilecektir.</w:t>
                  </w:r>
                </w:p>
                <w:p w14:paraId="4EBCDF6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Mükellef 2/11/2020 tarihinde kanun yolundan vazgeçme kapsamında Bakırköy Vergi Dairesine başvurmuştur. Bu durumda; 100.000 TL vergi kaldırıldığı için bu tutarın %60’ı olan 60.000 TL tutarındaki vergi tahakkuk edecek, verginin kalan kısmı olan 40.000 TL ile vergiye bağlı olarak kesilen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tamamı (100.000 TL) terkin edilecektir.</w:t>
                  </w:r>
                </w:p>
                <w:p w14:paraId="3ED29E3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kanun yolundan vazgeçme dilekçesini 2/11/2020 tarihinde verdiğinden bu tarih tahakkuk tarihi olacaktır. Tahakkuk eden tutarların maddeye göre 1 ay içinde ödenmesi gerekmektedir. Bu durumda son ödeme tarihi 2/12/2020 olacaktır.</w:t>
                  </w:r>
                </w:p>
                <w:p w14:paraId="310BDE1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213 sayılı Kanunun </w:t>
                  </w:r>
                  <w:proofErr w:type="gramStart"/>
                  <w:r w:rsidRPr="00E31AB3">
                    <w:rPr>
                      <w:rFonts w:ascii="Times New Roman" w:eastAsia="Times New Roman" w:hAnsi="Times New Roman" w:cs="Times New Roman"/>
                      <w:sz w:val="18"/>
                      <w:szCs w:val="18"/>
                      <w:lang w:eastAsia="tr-TR"/>
                    </w:rPr>
                    <w:t xml:space="preserve">112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maddesine göre, KDV’nin normal vade tarihi olan 26/10/2019 tarihinden kanun yolundan vazgeçme dilekçesinin verildiği tarih olan 2/11/2020 tarihine kadar 60.000 TL tutarındaki vergi üzerinden gecikme faizi hesaplanacaktır. Mükellefin ödeme süresinin son günü olan 2/12/2020 tarihine kadar;</w:t>
                  </w:r>
                </w:p>
                <w:p w14:paraId="2F5346A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Tahakkuk eden vergi tutarının %80’i (60.000 * %80 = 48.000 TL) olan 48.000 TL’yi ve</w:t>
                  </w:r>
                </w:p>
                <w:p w14:paraId="28CB81D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- 48.000 TL vergi üzerinden hesaplanacak gecikme faizini</w:t>
                  </w:r>
                </w:p>
                <w:p w14:paraId="2241D06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birlikte</w:t>
                  </w:r>
                  <w:proofErr w:type="gramEnd"/>
                  <w:r w:rsidRPr="00E31AB3">
                    <w:rPr>
                      <w:rFonts w:ascii="Times New Roman" w:eastAsia="Times New Roman" w:hAnsi="Times New Roman" w:cs="Times New Roman"/>
                      <w:sz w:val="18"/>
                      <w:szCs w:val="18"/>
                      <w:lang w:eastAsia="tr-TR"/>
                    </w:rPr>
                    <w:t xml:space="preserve"> ödemesi durumunda tahakkuk eden tutarın %20’si olan 12.000 TL vergi ayrıca indirilecektir. Bu durumda 48.000 TL üzerinden gecikme faizi hesaplanacak olup, daha önce 60.000 TL üzerinden hesaplanan gecikme faizinin ise buna göre düzeltilmesi icap etmektedir.</w:t>
                  </w:r>
                </w:p>
                <w:p w14:paraId="51E4E672"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lastRenderedPageBreak/>
                    <w:t xml:space="preserve">Kanun yolundan vazgeçilen vergi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için bu maddeye göre yapılan tahakkuktan önce ödenen gecikme faizi dâhil tutarlar, kanun yolundan vazgeçme kapsamında ödenecek tutarlara mahsup edilecektir.</w:t>
                  </w:r>
                </w:p>
                <w:p w14:paraId="556973E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vadesinde ödeme yapmaması, kanun yolundan vazgeçilmediği anlamına gelmeyecektir. Bu durumda ödemeye bağlı indirim imkânından yararlanılamayacak ve 6183 sayılı Kanun hükümleri uygulanacaktır.</w:t>
                  </w:r>
                </w:p>
                <w:p w14:paraId="498FA87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Örnek 3:</w:t>
                  </w:r>
                  <w:r w:rsidRPr="00E31AB3">
                    <w:rPr>
                      <w:rFonts w:ascii="Times New Roman" w:eastAsia="Times New Roman" w:hAnsi="Times New Roman" w:cs="Times New Roman"/>
                      <w:sz w:val="18"/>
                      <w:szCs w:val="18"/>
                      <w:lang w:eastAsia="tr-TR"/>
                    </w:rPr>
                    <w:t xml:space="preserve"> Mükellef (C) hakkında KDV 2019/Eylül dönemine ilişkin yapılan vergi incelemesi sonucu düzenlenen rapor uyarınca Erciyes Vergi Dairesince 100.000 TL </w:t>
                  </w:r>
                  <w:proofErr w:type="spellStart"/>
                  <w:r w:rsidRPr="00E31AB3">
                    <w:rPr>
                      <w:rFonts w:ascii="Times New Roman" w:eastAsia="Times New Roman" w:hAnsi="Times New Roman" w:cs="Times New Roman"/>
                      <w:sz w:val="18"/>
                      <w:szCs w:val="18"/>
                      <w:lang w:eastAsia="tr-TR"/>
                    </w:rPr>
                    <w:t>re’sen</w:t>
                  </w:r>
                  <w:proofErr w:type="spellEnd"/>
                  <w:r w:rsidRPr="00E31AB3">
                    <w:rPr>
                      <w:rFonts w:ascii="Times New Roman" w:eastAsia="Times New Roman" w:hAnsi="Times New Roman" w:cs="Times New Roman"/>
                      <w:sz w:val="18"/>
                      <w:szCs w:val="18"/>
                      <w:lang w:eastAsia="tr-TR"/>
                    </w:rPr>
                    <w:t xml:space="preserve"> KDV tarh edilmiş, 100.000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kesilmiş ve buna ilişkin vergi/ceza ihbarnamesi tebliğ edilmiştir. Mükellef bu ihbarnameye karşı süresinde vergi mahkemesi nezdinde dava açmıştır. Yapılan yargılama sonucunda vergi mahkemesi tarafından istinaf yolu açık olmak üzere verginin 50.000 TL ve bu vergiye bağlı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50.000 TL tutarındaki kısımlarının tasdik edilmesi, vergi ve cezanın kalan kısımlarının ise kaldırılması yönünde karar verilmiştir. Buna ilişkin mahkeme kararı; İdareye 25/9/2020 tarihinde, mükellefe ise 6/10/2020’de tebliğ edilmiştir.</w:t>
                  </w:r>
                </w:p>
                <w:p w14:paraId="273E2D9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30 günlük istinaf süresi, kendisine yapılan tebliğ tarihinden itibaren başladığından 5/11/2020 tarihine kadar kanun yolundan vazgeçme kapsamında başvurunun yapılması şartıyla mükellef 379 uncu madde hükmünden yararlanabilecektir.</w:t>
                  </w:r>
                </w:p>
                <w:p w14:paraId="17674C8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2/11/2020 tarihinde kanun yolundan vazgeçme kapsamında Erciyes Vergi Dairesine başvurmuştur. Bu durumda;</w:t>
                  </w:r>
                </w:p>
                <w:p w14:paraId="70EF8EA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- 50.000 TL vergi tasdik edildiği için bu tutarın tamamı,</w:t>
                  </w:r>
                </w:p>
                <w:p w14:paraId="313FFAE0"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- 50.000 TL vergi kaldırıldığı için bu tutarın %60’ı olan 30.000 TL ve</w:t>
                  </w:r>
                </w:p>
                <w:p w14:paraId="7E88405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Bu vergiye bağlı 50.000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tasdik edildiği için bu tutarın %75’i olan 37.500 TL</w:t>
                  </w:r>
                </w:p>
                <w:p w14:paraId="4C19F33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olmak</w:t>
                  </w:r>
                  <w:proofErr w:type="gramEnd"/>
                  <w:r w:rsidRPr="00E31AB3">
                    <w:rPr>
                      <w:rFonts w:ascii="Times New Roman" w:eastAsia="Times New Roman" w:hAnsi="Times New Roman" w:cs="Times New Roman"/>
                      <w:sz w:val="18"/>
                      <w:szCs w:val="18"/>
                      <w:lang w:eastAsia="tr-TR"/>
                    </w:rPr>
                    <w:t xml:space="preserve"> üzere toplamda 117.500 TL (80.000 TL vergi + 37.500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tahakkuk edecek, kalan tutar olan 82.500 TL (20.000 TL vergi + 62.500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terkin edilecektir.</w:t>
                  </w:r>
                </w:p>
                <w:p w14:paraId="1A94977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kanun yolundan vazgeçme dilekçesini 2/11/2020 tarihinde verdiğinden bu tarih tahakkuk tarihi olacaktır. Tahakkuk eden tutarların maddeye göre 1 ay içinde ödenmesi gerekmektedir. Bu durumda son ödeme tarihi 2/12/2020 olacaktır.</w:t>
                  </w:r>
                </w:p>
                <w:p w14:paraId="51838E3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213 sayılı Kanunun </w:t>
                  </w:r>
                  <w:proofErr w:type="gramStart"/>
                  <w:r w:rsidRPr="00E31AB3">
                    <w:rPr>
                      <w:rFonts w:ascii="Times New Roman" w:eastAsia="Times New Roman" w:hAnsi="Times New Roman" w:cs="Times New Roman"/>
                      <w:sz w:val="18"/>
                      <w:szCs w:val="18"/>
                      <w:lang w:eastAsia="tr-TR"/>
                    </w:rPr>
                    <w:t xml:space="preserve">112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maddesine göre, KDV’nin normal vade tarihi olan 26/10/2019 tarihinden kanun yolundan vazgeçme dilekçesinin verildiği tarih olan 2/11/2020 tarihine kadar 80.000 TL tutarındaki vergi üzerinden gecikme faizi hesaplanacaktır.</w:t>
                  </w:r>
                </w:p>
                <w:p w14:paraId="3EF2BF1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ödeme süresinin son günü olan 2/12/2020 tarihine kadar;</w:t>
                  </w:r>
                </w:p>
                <w:p w14:paraId="0199FEF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Tasdik edilen vergi tutarının tamamı olan 50.000 TL’yi,</w:t>
                  </w:r>
                </w:p>
                <w:p w14:paraId="0BD8391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Kaldırılan vergiye ilişkin tahakkuk eden 30.000 TL’nin %80’i (30.000 * %80 = 24.000 TL) olan 24.000 TL’yi,</w:t>
                  </w:r>
                </w:p>
                <w:p w14:paraId="01138AB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- 74.000 TL (50.000 TL + 24.000 TL) vergi üzerinden hesaplanacak gecikme faizini ve</w:t>
                  </w:r>
                </w:p>
                <w:p w14:paraId="65BC6B0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Tahakkuk eden ceza tutarının %80’i (37.500 * %80 = 30.000 TL) olan 30.000 TL’yi</w:t>
                  </w:r>
                </w:p>
                <w:p w14:paraId="0862A8A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birlikte</w:t>
                  </w:r>
                  <w:proofErr w:type="gramEnd"/>
                  <w:r w:rsidRPr="00E31AB3">
                    <w:rPr>
                      <w:rFonts w:ascii="Times New Roman" w:eastAsia="Times New Roman" w:hAnsi="Times New Roman" w:cs="Times New Roman"/>
                      <w:sz w:val="18"/>
                      <w:szCs w:val="18"/>
                      <w:lang w:eastAsia="tr-TR"/>
                    </w:rPr>
                    <w:t xml:space="preserve"> ödemesi durumunda verginin kaldırılan kısmına ilişkin tahakkuk eden tutarının % 20’si olan 6.000 TL ve cezanın tahakkuk eden tutarının %20’si olan 7.500 TL (toplamda, 6.000 TL vergi + 7.500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 13.500 TL) ayrıca indirilecektir. Daha önce 80.000 TL üzerinden hesaplanan gecikme faizinin buna göre düzeltilmesi icap etmektedir.</w:t>
                  </w:r>
                </w:p>
                <w:p w14:paraId="4BECBF5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Kanun yolundan vazgeçilen vergi ve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için bu maddeye göre yapılan tahakkuktan önce ödenen gecikme faizi dâhil tutarlar, kanun yolundan vazgeçme kapsamında ödenecek tutarlara mahsup edilecektir.</w:t>
                  </w:r>
                </w:p>
                <w:p w14:paraId="54767BE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vadesinde ödeme yapmaması, kanun yolundan vazgeçilmediği anlamına gelmeyecektir. Bu durumda ödemeye bağlı indirim imkânından yararlanılamayacak ve 6183 sayılı Kanun hükümleri uygulanacaktır.</w:t>
                  </w:r>
                </w:p>
                <w:p w14:paraId="607BFEF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Örnek 4: </w:t>
                  </w:r>
                  <w:r w:rsidRPr="00E31AB3">
                    <w:rPr>
                      <w:rFonts w:ascii="Times New Roman" w:eastAsia="Times New Roman" w:hAnsi="Times New Roman" w:cs="Times New Roman"/>
                      <w:sz w:val="18"/>
                      <w:szCs w:val="18"/>
                      <w:lang w:eastAsia="tr-TR"/>
                    </w:rPr>
                    <w:t xml:space="preserve">Mükellef (Ç) hakkında 2018 yılının Gelir Vergisi ve Gelir Geçici Vergi yönünden incelenmesi sonucunda düzenlenen rapor uyarınca Kazım Karabekir Vergi Dairesince, 100.000 TL Gelir Vergisi tarh edilmiş, buna bağlı olarak 300.000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kesilmiş, ayrıca incelemeye ilişkin rapor uyarınca Gelir Geçici Vergi yönünden 2018/9-12 dönemi Gelir Geçici Vergi aslı aranmaksızın 60.000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ve 100.000 TL özel usulsüzlük cezası kesilmiştir. Mükellef bu ihbarnameye karşı süresinde vergi mahkemesi nezdinde dava açmıştır. Yapılan yargılama sonucunda vergi mahkemesi tarafından istinaf yolu açık olmak üzere; 100.000 TL tutarındaki Gelir Vergisinin ve Gelir Vergisi üzerinden kesilen 300.000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tümü tasdik edilmiş, aslı aranmayan Geçici Vergiye ilişkin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ile özel usulsüzlük cezasının ise tümü kaldırılmıştır. Mükellef, vergi mahkemesinin bu kararına göre vergi dairesince düzenlenen ihbarnamenin kendisine tebliği üzerine 75.000 TL ödeme yapmıştır.</w:t>
                  </w:r>
                </w:p>
                <w:p w14:paraId="0FF156D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Bu karara karşı istinaf yolunun kullanılması sonucu bölge idare mahkemesi temyiz yolu açık olmak üzere, vergi mahkemesinin kararını, Gelir Vergisine bağlı kesilen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cezasına ilişkin kısmı hariç uygun bulmuş, Gelir Vergisine bağlı kesilen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cezasının 200.000 TL tutarındaki kısmını kaldırmıştır.</w:t>
                  </w:r>
                </w:p>
                <w:p w14:paraId="389C9141"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Buna ilişkin bölge idare mahkemesi kararı mükellefe 6/10/2020’de tebliğ edilmiştir. İdareye ise henüz tebligat yapılmamıştır.</w:t>
                  </w:r>
                </w:p>
                <w:p w14:paraId="697D31B8"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30 günlük temyiz süresi, kendisine yapılan tebliğ tarihinden itibaren başladığından 5/11/2020 tarihine kadar kanun yolundan vazgeçildiğine ilişkin dilekçenin verilmesi şartıyla mükellef söz konusu 379 uncu madde hükmünden yararlanabilecektir.</w:t>
                  </w:r>
                </w:p>
                <w:p w14:paraId="02E9482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lastRenderedPageBreak/>
                    <w:t>Mükellef 2/11/2020 tarihinde kanun yolundan vazgeçme kapsamında Kazım Karabekir Vergi Dairesine başvurmuştur. Kanun yolundan vazgeçilmesi hâlinde, tahakkuk edecek vergi ve cezaların hesaplanmasında temyiz yolu kullanılmayan yargı kararı dikkate alınacaktır. Bu itibarla örneğe göre bölge idare mahkemesinin kararı esas alınacaktır. Bu durumda;</w:t>
                  </w:r>
                </w:p>
                <w:p w14:paraId="4A818749"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- 100.000 TL vergi tasdik edildiği için bu tutarın tamamı,</w:t>
                  </w:r>
                </w:p>
                <w:p w14:paraId="662FDF2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Bu vergiye bağlı 100.000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tasdik edildiği için bu tutarın %75’i olan 75.000 TL,</w:t>
                  </w:r>
                </w:p>
                <w:p w14:paraId="5591A227"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- 60.000 TL tutarında aslı dava konusu olmayan geçici vergiye ilişkin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kaldırıldığı için bu tutarın %25’i olan 15.000 TL ve</w:t>
                  </w:r>
                </w:p>
                <w:p w14:paraId="4F06A61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- 100.000 TL tutarında özel usulsüzlük cezası kaldırıldığı için bu tutarın %25’i olan 25.000 TL</w:t>
                  </w:r>
                </w:p>
                <w:p w14:paraId="4D1E4D64"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olmak</w:t>
                  </w:r>
                  <w:proofErr w:type="gramEnd"/>
                  <w:r w:rsidRPr="00E31AB3">
                    <w:rPr>
                      <w:rFonts w:ascii="Times New Roman" w:eastAsia="Times New Roman" w:hAnsi="Times New Roman" w:cs="Times New Roman"/>
                      <w:sz w:val="18"/>
                      <w:szCs w:val="18"/>
                      <w:lang w:eastAsia="tr-TR"/>
                    </w:rPr>
                    <w:t xml:space="preserve"> üzere toplamda 215.000 TL (100.000 TL vergi + 90.000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+ 25.000 TL özel usulsüzlük cezası) tahakkuk edecek, kalan tutar olan 345.000 TL (270.000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+ 75.000 TL özel usulsüzlük cezası) terkin edilecektir.</w:t>
                  </w:r>
                </w:p>
                <w:p w14:paraId="1E8BE66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 kanun yolundan vazgeçme dilekçesini 2/11/2020 tarihinde verdiğinden bu tarih tahakkuk tarihi olacaktır. Tahakkuk eden tutarların maddeye göre 1 ay içinde ödenmesi gerekmektedir. Bu durumda son ödeme tarihi 2/12/2020 olacaktır.</w:t>
                  </w:r>
                </w:p>
                <w:p w14:paraId="78128E3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213 sayılı Kanunun </w:t>
                  </w:r>
                  <w:proofErr w:type="gramStart"/>
                  <w:r w:rsidRPr="00E31AB3">
                    <w:rPr>
                      <w:rFonts w:ascii="Times New Roman" w:eastAsia="Times New Roman" w:hAnsi="Times New Roman" w:cs="Times New Roman"/>
                      <w:sz w:val="18"/>
                      <w:szCs w:val="18"/>
                      <w:lang w:eastAsia="tr-TR"/>
                    </w:rPr>
                    <w:t xml:space="preserve">112 </w:t>
                  </w:r>
                  <w:proofErr w:type="spellStart"/>
                  <w:r w:rsidRPr="00E31AB3">
                    <w:rPr>
                      <w:rFonts w:ascii="Times New Roman" w:eastAsia="Times New Roman" w:hAnsi="Times New Roman" w:cs="Times New Roman"/>
                      <w:sz w:val="18"/>
                      <w:szCs w:val="18"/>
                      <w:lang w:eastAsia="tr-TR"/>
                    </w:rPr>
                    <w:t>nci</w:t>
                  </w:r>
                  <w:proofErr w:type="spellEnd"/>
                  <w:proofErr w:type="gramEnd"/>
                  <w:r w:rsidRPr="00E31AB3">
                    <w:rPr>
                      <w:rFonts w:ascii="Times New Roman" w:eastAsia="Times New Roman" w:hAnsi="Times New Roman" w:cs="Times New Roman"/>
                      <w:sz w:val="18"/>
                      <w:szCs w:val="18"/>
                      <w:lang w:eastAsia="tr-TR"/>
                    </w:rPr>
                    <w:t xml:space="preserve"> maddesine göre, Gelir Vergisinin birinci taksiti olan 50.000 TL için normal vade tarihi olan 31/3/2019 tarihinden ve ikinci taksiti olan 50.000 TL için ise normal vade tarihi olan 31/7/2019 tarihinden kanun yolundan vazgeçme dilekçesinin verildiği tarih olan 2/11/2020 tarihine kadar gecikme faizi hesaplanacaktır.</w:t>
                  </w:r>
                </w:p>
                <w:p w14:paraId="7AE62EB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ödeme süresinin son günü olan 2/12/2020 tarihine kadar;</w:t>
                  </w:r>
                </w:p>
                <w:p w14:paraId="6B9BFE5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Tasdik edilen vergi tutarının tamamı olan 100.000 TL’yi,</w:t>
                  </w:r>
                </w:p>
                <w:p w14:paraId="5A7A6A2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- 100.000 TL (50.000 TL + 50.000 TL) vergi üzerinden hesaplanacak gecikme faizini,</w:t>
                  </w:r>
                </w:p>
                <w:p w14:paraId="2546A2A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Gelir Vergisine ilişkin tahakkuk eden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tutarının %80’i (75.000 * %80 = 60.000 TL) olan 60.000 TL’yi,</w:t>
                  </w:r>
                </w:p>
                <w:p w14:paraId="21DA7D4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 Geçici Vergiye ilişkin tahakkuk eden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tutarının %80’i (15.000 * %80 = 12.000 TL) olan 12.000 TL’yi ve</w:t>
                  </w:r>
                </w:p>
                <w:p w14:paraId="5605688E"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Özel usulsüzlük cezasına ilişkin tahakkuk eden ceza tutarının %80’i (25.000 * %80 = 20.000 TL) olan 20.000 TL’yi</w:t>
                  </w:r>
                </w:p>
                <w:p w14:paraId="28890646"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proofErr w:type="gramStart"/>
                  <w:r w:rsidRPr="00E31AB3">
                    <w:rPr>
                      <w:rFonts w:ascii="Times New Roman" w:eastAsia="Times New Roman" w:hAnsi="Times New Roman" w:cs="Times New Roman"/>
                      <w:sz w:val="18"/>
                      <w:szCs w:val="18"/>
                      <w:lang w:eastAsia="tr-TR"/>
                    </w:rPr>
                    <w:t>birlikte</w:t>
                  </w:r>
                  <w:proofErr w:type="gramEnd"/>
                  <w:r w:rsidRPr="00E31AB3">
                    <w:rPr>
                      <w:rFonts w:ascii="Times New Roman" w:eastAsia="Times New Roman" w:hAnsi="Times New Roman" w:cs="Times New Roman"/>
                      <w:sz w:val="18"/>
                      <w:szCs w:val="18"/>
                      <w:lang w:eastAsia="tr-TR"/>
                    </w:rPr>
                    <w:t xml:space="preserve"> ödemesi durumunda söz konusu cezaların % 20’si olan 23.000 TL (18.000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+ 5.000 TL özel usulsüzlük cezası = 23.000 TL) ayrıca indirilecektir.</w:t>
                  </w:r>
                </w:p>
                <w:p w14:paraId="2BC27A7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Kanun yolundan vazgeçilen vergi ve cezalar için bu maddeye göre yapılan tahakkuktan önce ödenen gecikme faizi ve gecikme zammı da dâhil tutarlar kanun yolundan vazgeçme kapsamında ödenecek tutarlara mahsup edileceğinden mükellefin, daha önce vergi mahkemesi kararına göre düzenlenen ihbarnamenin kendisine tebliği üzerine ödediği 75.000 TL mahsup sırasında dikkate alınacaktır.</w:t>
                  </w:r>
                </w:p>
                <w:p w14:paraId="5EE18C5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Mükellefin vadesinde ödeme yapmaması, kanun yolundan vazgeçilmediği anlamına gelmeyecektir. Bu durumda ödemeye bağlı indirim imkânından yararlanılamayacak ve 6183 sayılı Kanun hükümleri uygulanacaktır.</w:t>
                  </w:r>
                </w:p>
                <w:p w14:paraId="0DD290C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Örnek 5:</w:t>
                  </w:r>
                  <w:r w:rsidRPr="00E31AB3">
                    <w:rPr>
                      <w:rFonts w:ascii="Times New Roman" w:eastAsia="Times New Roman" w:hAnsi="Times New Roman" w:cs="Times New Roman"/>
                      <w:sz w:val="18"/>
                      <w:szCs w:val="18"/>
                      <w:lang w:eastAsia="tr-TR"/>
                    </w:rPr>
                    <w:t xml:space="preserve"> Mükellef (D) hakkında 2018 yılının Gelir Vergisi yönünden incelenmesi sonucunda düzenlenen rapor uyarınca Selçuk Vergi Dairesince, 200.000 TL Gelir Vergisi tarh edilmiş ve buna bağlı olarak 200.000 TL vergi </w:t>
                  </w:r>
                  <w:proofErr w:type="spellStart"/>
                  <w:r w:rsidRPr="00E31AB3">
                    <w:rPr>
                      <w:rFonts w:ascii="Times New Roman" w:eastAsia="Times New Roman" w:hAnsi="Times New Roman" w:cs="Times New Roman"/>
                      <w:sz w:val="18"/>
                      <w:szCs w:val="18"/>
                      <w:lang w:eastAsia="tr-TR"/>
                    </w:rPr>
                    <w:t>ziyaı</w:t>
                  </w:r>
                  <w:proofErr w:type="spellEnd"/>
                  <w:r w:rsidRPr="00E31AB3">
                    <w:rPr>
                      <w:rFonts w:ascii="Times New Roman" w:eastAsia="Times New Roman" w:hAnsi="Times New Roman" w:cs="Times New Roman"/>
                      <w:sz w:val="18"/>
                      <w:szCs w:val="18"/>
                      <w:lang w:eastAsia="tr-TR"/>
                    </w:rPr>
                    <w:t xml:space="preserve"> cezası kesilmiştir. Mükellef bu ihbarnameye karşı vergi mahkemesi nezdinde dava açmıştır. Yapılan yargılama sonucunda vergi mahkemesi tarafından istinaf yolu açık olmak üzere davanın süre aşımı yönünden reddine karar verilmiştir. Mükellef istinaf süresi içerisinde vergi dairesine kanun yolundan vazgeçme dilekçesi vermiştir.</w:t>
                  </w:r>
                </w:p>
                <w:p w14:paraId="6209A0B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Karara göre vergi/ceza ihbarnamesine süresinde dava açılmamıştır. Söz konusu karar kanun yolundan vazgeçme kapsamında olmadığından, mükellef bu müesseseden yararlanamayacaktır.</w:t>
                  </w:r>
                </w:p>
                <w:p w14:paraId="2668B9E5"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9. Diğer Hususlar</w:t>
                  </w:r>
                </w:p>
                <w:p w14:paraId="1AB05F5C"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 xml:space="preserve">İstinaf ve temyiz yolundan vazgeçilen davaya ilişkin kararlarda hükmedilen yargılama giderleri, avukatlık ücretleri ve </w:t>
                  </w:r>
                  <w:proofErr w:type="spellStart"/>
                  <w:r w:rsidRPr="00E31AB3">
                    <w:rPr>
                      <w:rFonts w:ascii="Times New Roman" w:eastAsia="Times New Roman" w:hAnsi="Times New Roman" w:cs="Times New Roman"/>
                      <w:sz w:val="18"/>
                      <w:szCs w:val="18"/>
                      <w:lang w:eastAsia="tr-TR"/>
                    </w:rPr>
                    <w:t>fer’ileri</w:t>
                  </w:r>
                  <w:proofErr w:type="spellEnd"/>
                  <w:r w:rsidRPr="00E31AB3">
                    <w:rPr>
                      <w:rFonts w:ascii="Times New Roman" w:eastAsia="Times New Roman" w:hAnsi="Times New Roman" w:cs="Times New Roman"/>
                      <w:sz w:val="18"/>
                      <w:szCs w:val="18"/>
                      <w:lang w:eastAsia="tr-TR"/>
                    </w:rPr>
                    <w:t xml:space="preserve"> karşılıklı olarak talep edilemeyecek ve bu alacaklar için icra takibi yapılamayacaktır.</w:t>
                  </w:r>
                </w:p>
                <w:p w14:paraId="7B4705BD"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Tebliğ ekinde yer alan dilekçelerin muhteviyatında değişiklik yapmaya İdare yetkilidir.</w:t>
                  </w:r>
                </w:p>
                <w:p w14:paraId="6EB42223"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10. Yürürlük</w:t>
                  </w:r>
                </w:p>
                <w:p w14:paraId="0F8E89E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Tebliğ 1/1/2020 tarihinden itibaren geçerli olmak üzere yayımı tarihinde yürürlüğe girer.</w:t>
                  </w:r>
                </w:p>
                <w:p w14:paraId="6A4E5AFB"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b/>
                      <w:bCs/>
                      <w:sz w:val="18"/>
                      <w:szCs w:val="18"/>
                      <w:lang w:eastAsia="tr-TR"/>
                    </w:rPr>
                    <w:t>11. Yürütme</w:t>
                  </w:r>
                </w:p>
                <w:p w14:paraId="5B05421F" w14:textId="77777777" w:rsidR="00E31AB3" w:rsidRPr="00E31AB3" w:rsidRDefault="00E31AB3" w:rsidP="00E31AB3">
                  <w:pPr>
                    <w:spacing w:after="0" w:line="240" w:lineRule="atLeast"/>
                    <w:ind w:firstLine="566"/>
                    <w:jc w:val="both"/>
                    <w:rPr>
                      <w:rFonts w:ascii="Times New Roman" w:eastAsia="Times New Roman" w:hAnsi="Times New Roman" w:cs="Times New Roman"/>
                      <w:sz w:val="19"/>
                      <w:szCs w:val="19"/>
                      <w:lang w:eastAsia="tr-TR"/>
                    </w:rPr>
                  </w:pPr>
                  <w:r w:rsidRPr="00E31AB3">
                    <w:rPr>
                      <w:rFonts w:ascii="Times New Roman" w:eastAsia="Times New Roman" w:hAnsi="Times New Roman" w:cs="Times New Roman"/>
                      <w:sz w:val="18"/>
                      <w:szCs w:val="18"/>
                      <w:lang w:eastAsia="tr-TR"/>
                    </w:rPr>
                    <w:t>Bu Tebliğ hükümlerini Hazine ve Maliye Bakanı yürütür.</w:t>
                  </w:r>
                </w:p>
              </w:tc>
            </w:tr>
          </w:tbl>
          <w:p w14:paraId="23C9C1F5" w14:textId="77777777" w:rsidR="00E31AB3" w:rsidRPr="00E31AB3" w:rsidRDefault="00E31AB3" w:rsidP="00E31AB3">
            <w:pPr>
              <w:spacing w:after="0" w:line="240" w:lineRule="auto"/>
              <w:jc w:val="center"/>
              <w:rPr>
                <w:rFonts w:ascii="Times New Roman" w:eastAsia="Times New Roman" w:hAnsi="Times New Roman" w:cs="Times New Roman"/>
                <w:sz w:val="24"/>
                <w:szCs w:val="24"/>
                <w:lang w:eastAsia="tr-TR"/>
              </w:rPr>
            </w:pPr>
          </w:p>
        </w:tc>
      </w:tr>
    </w:tbl>
    <w:p w14:paraId="3AD1725E" w14:textId="77777777" w:rsidR="001D4FC1" w:rsidRDefault="001D4FC1"/>
    <w:sectPr w:rsidR="001D4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1"/>
    <w:rsid w:val="001D4FC1"/>
    <w:rsid w:val="00E31A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2E3B2-692F-4BCB-843D-F293A64B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31A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31A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31A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31A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4411</Words>
  <Characters>25148</Characters>
  <Application>Microsoft Office Word</Application>
  <DocSecurity>0</DocSecurity>
  <Lines>209</Lines>
  <Paragraphs>58</Paragraphs>
  <ScaleCrop>false</ScaleCrop>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KARDEM</dc:creator>
  <cp:keywords/>
  <dc:description/>
  <cp:lastModifiedBy>KARDEM</cp:lastModifiedBy>
  <cp:revision>2</cp:revision>
  <dcterms:created xsi:type="dcterms:W3CDTF">2020-02-23T08:53:00Z</dcterms:created>
  <dcterms:modified xsi:type="dcterms:W3CDTF">2020-02-23T08:53:00Z</dcterms:modified>
</cp:coreProperties>
</file>